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D2" w:rsidRDefault="0086778D">
      <w:pPr>
        <w:rPr>
          <w:b/>
        </w:rPr>
      </w:pPr>
      <w:r>
        <w:rPr>
          <w:b/>
        </w:rPr>
        <w:t xml:space="preserve">Amtsgericht </w:t>
      </w:r>
      <w:r w:rsidR="00433BFD">
        <w:rPr>
          <w:b/>
        </w:rPr>
        <w:t>- Familiengericht - Mannheim</w:t>
      </w:r>
    </w:p>
    <w:tbl>
      <w:tblPr>
        <w:tblW w:w="94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898"/>
        <w:gridCol w:w="4682"/>
      </w:tblGrid>
      <w:tr w:rsidR="00017361" w:rsidTr="009474BB">
        <w:tc>
          <w:tcPr>
            <w:tcW w:w="3888" w:type="dxa"/>
            <w:tcBorders>
              <w:bottom w:val="nil"/>
            </w:tcBorders>
          </w:tcPr>
          <w:p w:rsidR="00017361" w:rsidRDefault="00017361"/>
        </w:tc>
        <w:tc>
          <w:tcPr>
            <w:tcW w:w="898" w:type="dxa"/>
            <w:tcBorders>
              <w:top w:val="nil"/>
              <w:bottom w:val="nil"/>
            </w:tcBorders>
          </w:tcPr>
          <w:p w:rsidR="00017361" w:rsidRDefault="00017361"/>
        </w:tc>
        <w:tc>
          <w:tcPr>
            <w:tcW w:w="4682" w:type="dxa"/>
            <w:tcBorders>
              <w:top w:val="nil"/>
              <w:bottom w:val="single" w:sz="4" w:space="0" w:color="auto"/>
            </w:tcBorders>
          </w:tcPr>
          <w:p w:rsidR="00017361" w:rsidRDefault="00017361" w:rsidP="009B326D">
            <w:r>
              <w:t>Richter/-in:</w:t>
            </w:r>
            <w:r w:rsidR="0095518E">
              <w:tab/>
            </w:r>
            <w:r w:rsidR="0095518E">
              <w:tab/>
            </w:r>
            <w:r w:rsidR="0095518E">
              <w:tab/>
              <w:t xml:space="preserve">   Fax: 292-3578</w:t>
            </w:r>
          </w:p>
        </w:tc>
      </w:tr>
      <w:tr w:rsidR="00017361" w:rsidTr="009474BB">
        <w:tc>
          <w:tcPr>
            <w:tcW w:w="3888" w:type="dxa"/>
          </w:tcPr>
          <w:p w:rsidR="00017361" w:rsidRDefault="00017361">
            <w:r>
              <w:t>Aktenzeichen: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017361" w:rsidRDefault="00017361"/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:rsidR="00017361" w:rsidRDefault="00017361" w:rsidP="009474BB">
            <w:r>
              <w:t>Vertreter/-in des Jugendamts</w:t>
            </w:r>
            <w:r w:rsidR="009474BB">
              <w:t xml:space="preserve"> / Soz. Dienste</w:t>
            </w:r>
            <w:r>
              <w:t>:</w:t>
            </w:r>
          </w:p>
        </w:tc>
      </w:tr>
      <w:tr w:rsidR="009474BB" w:rsidTr="009474BB">
        <w:tc>
          <w:tcPr>
            <w:tcW w:w="3888" w:type="dxa"/>
            <w:tcBorders>
              <w:bottom w:val="nil"/>
            </w:tcBorders>
          </w:tcPr>
          <w:p w:rsidR="009474BB" w:rsidRDefault="009474BB"/>
        </w:tc>
        <w:tc>
          <w:tcPr>
            <w:tcW w:w="898" w:type="dxa"/>
            <w:tcBorders>
              <w:top w:val="nil"/>
              <w:bottom w:val="nil"/>
            </w:tcBorders>
          </w:tcPr>
          <w:p w:rsidR="009474BB" w:rsidRDefault="009474BB"/>
        </w:tc>
        <w:tc>
          <w:tcPr>
            <w:tcW w:w="4682" w:type="dxa"/>
            <w:tcBorders>
              <w:top w:val="single" w:sz="4" w:space="0" w:color="auto"/>
              <w:bottom w:val="nil"/>
            </w:tcBorders>
          </w:tcPr>
          <w:p w:rsidR="009474BB" w:rsidRDefault="006D57B4" w:rsidP="006D57B4">
            <w:pPr>
              <w:jc w:val="center"/>
            </w:pPr>
            <w:r>
              <w:t xml:space="preserve">                     </w:t>
            </w:r>
            <w:r w:rsidR="009474BB">
              <w:t>Telefon: 293-</w:t>
            </w:r>
            <w:r>
              <w:t xml:space="preserve">          Fax: - </w:t>
            </w:r>
          </w:p>
        </w:tc>
      </w:tr>
    </w:tbl>
    <w:p w:rsidR="00AB14D2" w:rsidRDefault="00AB14D2"/>
    <w:p w:rsidR="00AB14D2" w:rsidRDefault="0086778D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V E R E I N B A R U N G </w:t>
      </w:r>
    </w:p>
    <w:p w:rsidR="00AB14D2" w:rsidRDefault="00AB14D2">
      <w:pPr>
        <w:jc w:val="center"/>
        <w:rPr>
          <w:b/>
          <w:sz w:val="20"/>
          <w:szCs w:val="20"/>
          <w:lang w:val="it-IT"/>
        </w:rPr>
      </w:pPr>
    </w:p>
    <w:p w:rsidR="00AB14D2" w:rsidRDefault="00AB14D2">
      <w:pPr>
        <w:rPr>
          <w:sz w:val="20"/>
          <w:szCs w:val="20"/>
          <w:lang w:val="it-IT"/>
        </w:rPr>
      </w:pPr>
    </w:p>
    <w:p w:rsidR="00AB14D2" w:rsidRDefault="0086778D">
      <w:r>
        <w:t>Wir, Frau _____________________________ und Herr _______________________________</w:t>
      </w:r>
    </w:p>
    <w:p w:rsidR="00AB14D2" w:rsidRDefault="00AB14D2"/>
    <w:p w:rsidR="005438C8" w:rsidRDefault="0086778D" w:rsidP="009B326D">
      <w:pPr>
        <w:spacing w:line="360" w:lineRule="auto"/>
        <w:jc w:val="both"/>
      </w:pPr>
      <w:r>
        <w:t xml:space="preserve">erklären uns damit einverstanden, Beratung in Anspruch zu nehmen und uns bei der </w:t>
      </w:r>
      <w:r w:rsidR="005438C8">
        <w:t xml:space="preserve">umseits ausgewählten </w:t>
      </w:r>
      <w:r>
        <w:t>Beratungsstelle</w:t>
      </w:r>
      <w:r w:rsidR="009B326D">
        <w:t>,</w:t>
      </w:r>
      <w:r w:rsidR="005438C8">
        <w:t xml:space="preserve"> </w:t>
      </w:r>
      <w:r w:rsidR="009B326D">
        <w:t>der __________________________________________________</w:t>
      </w:r>
    </w:p>
    <w:p w:rsidR="005438C8" w:rsidRPr="005438C8" w:rsidRDefault="00017361" w:rsidP="005438C8">
      <w:pPr>
        <w:jc w:val="both"/>
      </w:pPr>
      <w:r w:rsidRPr="005438C8">
        <w:rPr>
          <w:b/>
        </w:rPr>
        <w:t>innerhalb von drei</w:t>
      </w:r>
      <w:r w:rsidR="0086778D" w:rsidRPr="005438C8">
        <w:rPr>
          <w:b/>
        </w:rPr>
        <w:t xml:space="preserve"> Werktagen</w:t>
      </w:r>
      <w:r w:rsidR="0086778D">
        <w:t xml:space="preserve"> nach </w:t>
      </w:r>
      <w:r w:rsidR="005438C8">
        <w:t xml:space="preserve">der </w:t>
      </w:r>
      <w:r w:rsidR="0086778D">
        <w:t>Anhörung vor dem Familiengericht telefonisch oder persönlich anzumelden.</w:t>
      </w:r>
      <w:r w:rsidR="00433BFD">
        <w:t xml:space="preserve"> Wir verpflichten uns, bei der </w:t>
      </w:r>
      <w:r w:rsidR="00433BFD" w:rsidRPr="005438C8">
        <w:rPr>
          <w:b/>
        </w:rPr>
        <w:t>zeitnahen Terminfindung</w:t>
      </w:r>
      <w:r w:rsidR="00433BFD">
        <w:t xml:space="preserve"> mitzuwirken und die Termine unbedingt einzuhalten. Wir wurden darüber informiert, dass wenn zwei Termine nicht wahrgenommen werden, die Beratung abgebrochen und die Sache </w:t>
      </w:r>
      <w:r w:rsidR="00433BFD" w:rsidRPr="005438C8">
        <w:rPr>
          <w:b/>
        </w:rPr>
        <w:t>an das Gericht zurück</w:t>
      </w:r>
      <w:r w:rsidR="00433BFD">
        <w:t xml:space="preserve"> gegeben wird.</w:t>
      </w:r>
      <w:r w:rsidR="005438C8">
        <w:t xml:space="preserve"> W</w:t>
      </w:r>
      <w:r w:rsidR="005438C8" w:rsidRPr="005438C8">
        <w:t xml:space="preserve">ährend der Beratung </w:t>
      </w:r>
      <w:r w:rsidR="005438C8">
        <w:t xml:space="preserve">stellen wir keine </w:t>
      </w:r>
      <w:r w:rsidR="005438C8" w:rsidRPr="005438C8">
        <w:t xml:space="preserve">neuen Anträge zum Sorge- oder Umgangsrecht und </w:t>
      </w:r>
      <w:r w:rsidR="005438C8">
        <w:t xml:space="preserve">unterlassen </w:t>
      </w:r>
      <w:r w:rsidR="005438C8" w:rsidRPr="005438C8">
        <w:t xml:space="preserve">persönliche Angriffe </w:t>
      </w:r>
      <w:r w:rsidR="005438C8">
        <w:t>in der Kommunikation (</w:t>
      </w:r>
      <w:r w:rsidR="005438C8" w:rsidRPr="005438C8">
        <w:rPr>
          <w:b/>
        </w:rPr>
        <w:t>Friedenspflicht</w:t>
      </w:r>
      <w:r w:rsidR="005438C8">
        <w:t xml:space="preserve">). Andernfalls </w:t>
      </w:r>
      <w:r w:rsidR="005438C8" w:rsidRPr="005438C8">
        <w:t xml:space="preserve">kann die Beratung </w:t>
      </w:r>
      <w:r w:rsidR="005438C8">
        <w:t>abgebrochen werden</w:t>
      </w:r>
      <w:r w:rsidR="005438C8" w:rsidRPr="005438C8">
        <w:t>, wenn sich der Sachverhalt oder das Problem nicht in der Beratung klären lässt.</w:t>
      </w:r>
    </w:p>
    <w:p w:rsidR="00AB14D2" w:rsidRDefault="00AB14D2" w:rsidP="00433BFD">
      <w:pPr>
        <w:jc w:val="both"/>
      </w:pPr>
    </w:p>
    <w:p w:rsidR="00AB14D2" w:rsidRDefault="00AB14D2">
      <w:pPr>
        <w:rPr>
          <w:sz w:val="18"/>
          <w:szCs w:val="18"/>
        </w:rPr>
      </w:pPr>
    </w:p>
    <w:p w:rsidR="00AB14D2" w:rsidRDefault="0086778D">
      <w:pPr>
        <w:rPr>
          <w:b/>
        </w:rPr>
      </w:pPr>
      <w:r>
        <w:rPr>
          <w:b/>
        </w:rPr>
        <w:t>Ziel</w:t>
      </w:r>
      <w:r w:rsidR="00BA157A">
        <w:rPr>
          <w:b/>
        </w:rPr>
        <w:t>e / Inhalte</w:t>
      </w:r>
      <w:r>
        <w:rPr>
          <w:b/>
        </w:rPr>
        <w:t xml:space="preserve"> der Beratung</w:t>
      </w:r>
    </w:p>
    <w:p w:rsidR="00AB14D2" w:rsidRDefault="00AB14D2">
      <w:pPr>
        <w:rPr>
          <w:sz w:val="18"/>
          <w:szCs w:val="18"/>
        </w:rPr>
      </w:pPr>
    </w:p>
    <w:tbl>
      <w:tblPr>
        <w:tblW w:w="9540" w:type="dxa"/>
        <w:tblInd w:w="108" w:type="dxa"/>
        <w:tblBorders>
          <w:left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304"/>
      </w:tblGrid>
      <w:tr w:rsidR="00AB14D2"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4D2" w:rsidRDefault="00AB14D2"/>
        </w:tc>
        <w:tc>
          <w:tcPr>
            <w:tcW w:w="9304" w:type="dxa"/>
            <w:tcBorders>
              <w:left w:val="nil"/>
            </w:tcBorders>
          </w:tcPr>
          <w:p w:rsidR="00AB14D2" w:rsidRPr="00017361" w:rsidRDefault="0086778D">
            <w:pPr>
              <w:rPr>
                <w:b/>
              </w:rPr>
            </w:pPr>
            <w:r>
              <w:rPr>
                <w:b/>
              </w:rPr>
              <w:t>Elterliche Sorge</w:t>
            </w:r>
          </w:p>
        </w:tc>
      </w:tr>
      <w:tr w:rsidR="00AB14D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2" w:rsidRDefault="00AB14D2"/>
        </w:tc>
        <w:tc>
          <w:tcPr>
            <w:tcW w:w="9304" w:type="dxa"/>
            <w:tcBorders>
              <w:left w:val="single" w:sz="4" w:space="0" w:color="auto"/>
            </w:tcBorders>
          </w:tcPr>
          <w:p w:rsidR="00AB14D2" w:rsidRDefault="0086778D">
            <w:r>
              <w:t xml:space="preserve">Erarbeitung einer Kommunikationsform, die zur verantwortlichen Ausübung der </w:t>
            </w:r>
          </w:p>
        </w:tc>
      </w:tr>
      <w:tr w:rsidR="00AB14D2"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4D2" w:rsidRDefault="00AB14D2"/>
        </w:tc>
        <w:tc>
          <w:tcPr>
            <w:tcW w:w="9304" w:type="dxa"/>
            <w:tcBorders>
              <w:left w:val="nil"/>
            </w:tcBorders>
          </w:tcPr>
          <w:p w:rsidR="00AB14D2" w:rsidRDefault="0086778D">
            <w:r>
              <w:t>gemeinsamen elterlichen Sorge erforderlich ist</w:t>
            </w:r>
          </w:p>
        </w:tc>
      </w:tr>
      <w:tr w:rsidR="00AB14D2"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4D2" w:rsidRDefault="00AB14D2"/>
        </w:tc>
        <w:tc>
          <w:tcPr>
            <w:tcW w:w="9304" w:type="dxa"/>
            <w:tcBorders>
              <w:left w:val="nil"/>
            </w:tcBorders>
          </w:tcPr>
          <w:p w:rsidR="00AB14D2" w:rsidRDefault="00AB14D2"/>
        </w:tc>
      </w:tr>
      <w:tr w:rsidR="00AB14D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2" w:rsidRDefault="00AB14D2"/>
        </w:tc>
        <w:tc>
          <w:tcPr>
            <w:tcW w:w="9304" w:type="dxa"/>
            <w:tcBorders>
              <w:left w:val="single" w:sz="4" w:space="0" w:color="auto"/>
            </w:tcBorders>
          </w:tcPr>
          <w:p w:rsidR="00AB14D2" w:rsidRDefault="0086778D" w:rsidP="00061177">
            <w:r>
              <w:t>Erarbeitung einer Regelung zur Betreuung d</w:t>
            </w:r>
            <w:r w:rsidR="009B326D">
              <w:t>. K</w:t>
            </w:r>
            <w:r>
              <w:t>ind</w:t>
            </w:r>
            <w:r w:rsidR="009B326D">
              <w:t>(</w:t>
            </w:r>
            <w:r>
              <w:t>er</w:t>
            </w:r>
            <w:r w:rsidR="009B326D">
              <w:t xml:space="preserve">) </w:t>
            </w:r>
            <w:r>
              <w:t xml:space="preserve">und </w:t>
            </w:r>
            <w:r w:rsidR="00061177">
              <w:t xml:space="preserve">zum </w:t>
            </w:r>
            <w:r w:rsidR="009B326D">
              <w:t>Lebensmittelpunkt</w:t>
            </w:r>
          </w:p>
        </w:tc>
      </w:tr>
    </w:tbl>
    <w:p w:rsidR="00AB14D2" w:rsidRDefault="00AB14D2">
      <w:pPr>
        <w:rPr>
          <w:sz w:val="18"/>
          <w:szCs w:val="18"/>
        </w:rPr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"/>
        <w:gridCol w:w="9206"/>
      </w:tblGrid>
      <w:tr w:rsidR="00AB14D2"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4D2" w:rsidRDefault="00AB14D2"/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:rsidR="00AB14D2" w:rsidRPr="00017361" w:rsidRDefault="0086778D">
            <w:pPr>
              <w:rPr>
                <w:b/>
              </w:rPr>
            </w:pPr>
            <w:r>
              <w:rPr>
                <w:b/>
              </w:rPr>
              <w:t>Umgang</w:t>
            </w:r>
          </w:p>
        </w:tc>
      </w:tr>
      <w:tr w:rsidR="00AB14D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2" w:rsidRDefault="00AB14D2"/>
        </w:tc>
        <w:tc>
          <w:tcPr>
            <w:tcW w:w="9206" w:type="dxa"/>
            <w:tcBorders>
              <w:top w:val="nil"/>
              <w:left w:val="single" w:sz="4" w:space="0" w:color="auto"/>
            </w:tcBorders>
          </w:tcPr>
          <w:p w:rsidR="00AB14D2" w:rsidRDefault="0086778D">
            <w:r>
              <w:t>Erarbeitung einer für das Kind verlässlichen und tragfähigen Umgangsregelung</w:t>
            </w:r>
          </w:p>
        </w:tc>
      </w:tr>
      <w:tr w:rsidR="00AB14D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14D2" w:rsidRDefault="00AB14D2"/>
        </w:tc>
        <w:tc>
          <w:tcPr>
            <w:tcW w:w="9206" w:type="dxa"/>
            <w:tcBorders>
              <w:left w:val="nil"/>
            </w:tcBorders>
          </w:tcPr>
          <w:p w:rsidR="00AB14D2" w:rsidRDefault="00AB14D2"/>
        </w:tc>
      </w:tr>
      <w:tr w:rsidR="00AB14D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2" w:rsidRDefault="00AB14D2"/>
        </w:tc>
        <w:tc>
          <w:tcPr>
            <w:tcW w:w="9206" w:type="dxa"/>
            <w:tcBorders>
              <w:left w:val="single" w:sz="4" w:space="0" w:color="auto"/>
            </w:tcBorders>
          </w:tcPr>
          <w:p w:rsidR="00AB14D2" w:rsidRDefault="0086778D">
            <w:r>
              <w:t xml:space="preserve">Unterstützung der Eltern bei der kindgerechten Anbahnung/Gestaltung des Umgangs </w:t>
            </w:r>
          </w:p>
        </w:tc>
      </w:tr>
      <w:tr w:rsidR="00AB14D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4D2" w:rsidRDefault="00AB14D2"/>
        </w:tc>
        <w:tc>
          <w:tcPr>
            <w:tcW w:w="9206" w:type="dxa"/>
            <w:tcBorders>
              <w:left w:val="nil"/>
            </w:tcBorders>
          </w:tcPr>
          <w:p w:rsidR="00AB14D2" w:rsidRDefault="0086778D">
            <w:r>
              <w:t>nach Unterbrechung</w:t>
            </w:r>
          </w:p>
        </w:tc>
      </w:tr>
    </w:tbl>
    <w:p w:rsidR="00AB14D2" w:rsidRDefault="00AB14D2">
      <w:pPr>
        <w:rPr>
          <w:sz w:val="16"/>
          <w:szCs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3025"/>
        <w:gridCol w:w="6279"/>
      </w:tblGrid>
      <w:tr w:rsidR="00AB14D2" w:rsidTr="003D2CED"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4D2" w:rsidRDefault="00AB14D2">
            <w:pPr>
              <w:rPr>
                <w:b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:rsidR="00AB14D2" w:rsidRDefault="0086778D">
            <w:r>
              <w:rPr>
                <w:b/>
              </w:rPr>
              <w:t>Sonstige/Andere: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:rsidR="00AB14D2" w:rsidRDefault="009B3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</w:tr>
      <w:tr w:rsidR="00AB14D2" w:rsidTr="003D2CE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2" w:rsidRDefault="00AB14D2">
            <w:pPr>
              <w:rPr>
                <w:b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14D2" w:rsidRPr="009474BB" w:rsidRDefault="00433BFD" w:rsidP="00433BFD">
            <w:pPr>
              <w:rPr>
                <w:sz w:val="28"/>
                <w:szCs w:val="28"/>
              </w:rPr>
            </w:pPr>
            <w:r w:rsidRPr="009474BB">
              <w:rPr>
                <w:szCs w:val="28"/>
              </w:rPr>
              <w:t>im Vermerk beschrieben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:rsidR="00AB14D2" w:rsidRDefault="001763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1763C7">
              <w:rPr>
                <w:szCs w:val="28"/>
              </w:rPr>
              <w:t>Gewaltproblematik behauptet</w:t>
            </w:r>
          </w:p>
        </w:tc>
      </w:tr>
    </w:tbl>
    <w:p w:rsidR="00AB14D2" w:rsidRDefault="00AB14D2"/>
    <w:tbl>
      <w:tblPr>
        <w:tblW w:w="8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2886"/>
        <w:gridCol w:w="977"/>
        <w:gridCol w:w="3183"/>
        <w:gridCol w:w="1082"/>
      </w:tblGrid>
      <w:tr w:rsidR="009B326D" w:rsidTr="009B326D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26D" w:rsidRDefault="009B326D">
            <w:r>
              <w:rPr>
                <w:b/>
              </w:rPr>
              <w:t xml:space="preserve">Vorläufige Reglung / Vereinbarung: 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26D" w:rsidRDefault="009B3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</w:tc>
      </w:tr>
      <w:tr w:rsidR="009B326D" w:rsidTr="009B326D">
        <w:trPr>
          <w:gridAfter w:val="1"/>
          <w:wAfter w:w="1040" w:type="dxa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6D" w:rsidRDefault="009B326D" w:rsidP="009474BB">
            <w:pPr>
              <w:rPr>
                <w:b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326D" w:rsidRPr="009474BB" w:rsidRDefault="009B326D" w:rsidP="00433BFD">
            <w:pPr>
              <w:rPr>
                <w:sz w:val="28"/>
                <w:szCs w:val="28"/>
              </w:rPr>
            </w:pPr>
            <w:r w:rsidRPr="009474BB">
              <w:rPr>
                <w:szCs w:val="28"/>
              </w:rPr>
              <w:t>im Vermerk beschrieben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26D" w:rsidRDefault="009B326D" w:rsidP="009474BB">
            <w:pPr>
              <w:rPr>
                <w:sz w:val="28"/>
                <w:szCs w:val="28"/>
              </w:rPr>
            </w:pPr>
          </w:p>
        </w:tc>
      </w:tr>
    </w:tbl>
    <w:p w:rsidR="009474BB" w:rsidRDefault="009474BB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6286"/>
        <w:gridCol w:w="992"/>
        <w:gridCol w:w="284"/>
        <w:gridCol w:w="1842"/>
      </w:tblGrid>
      <w:tr w:rsidR="00BA157A" w:rsidTr="00BA157A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157A" w:rsidRDefault="00BA157A" w:rsidP="00BA157A">
            <w:r>
              <w:rPr>
                <w:b/>
              </w:rPr>
              <w:t>Nächster Termin zur mündlichen Verhandlung: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157A" w:rsidRDefault="00BA157A" w:rsidP="00BA157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A157A" w:rsidRDefault="00A27DE6" w:rsidP="00A27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t>Verfahren</w:t>
            </w:r>
          </w:p>
        </w:tc>
      </w:tr>
      <w:tr w:rsidR="00BA157A" w:rsidTr="003D2CED"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7A" w:rsidRDefault="00BA157A" w:rsidP="00BA157A">
            <w:pPr>
              <w:rPr>
                <w:b/>
                <w:sz w:val="28"/>
                <w:szCs w:val="28"/>
              </w:rPr>
            </w:pPr>
          </w:p>
        </w:tc>
        <w:tc>
          <w:tcPr>
            <w:tcW w:w="72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57A" w:rsidRDefault="00BA157A" w:rsidP="00BA157A">
            <w:r>
              <w:t>von Amts wegen in Absprache insbesondere auch mit Beratungsstelle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157A" w:rsidRDefault="00BA157A" w:rsidP="00BA157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A157A" w:rsidRDefault="00A27DE6" w:rsidP="00BA157A">
            <w:pPr>
              <w:rPr>
                <w:sz w:val="28"/>
                <w:szCs w:val="28"/>
              </w:rPr>
            </w:pPr>
            <w:r>
              <w:t>a</w:t>
            </w:r>
            <w:r w:rsidRPr="00A27DE6">
              <w:t>bgeschlossen</w:t>
            </w:r>
          </w:p>
        </w:tc>
      </w:tr>
    </w:tbl>
    <w:p w:rsidR="00BA157A" w:rsidRDefault="00BA157A"/>
    <w:p w:rsidR="00AB14D2" w:rsidRDefault="00433BFD" w:rsidP="004B1749">
      <w:pPr>
        <w:jc w:val="both"/>
      </w:pPr>
      <w:r>
        <w:t>Wir</w:t>
      </w:r>
      <w:r w:rsidR="0086778D">
        <w:t xml:space="preserve"> erkläre</w:t>
      </w:r>
      <w:r>
        <w:t>n uns</w:t>
      </w:r>
      <w:r w:rsidR="0086778D">
        <w:t xml:space="preserve"> damit einverstanden, dass </w:t>
      </w:r>
      <w:r w:rsidR="004B1749">
        <w:t xml:space="preserve">der </w:t>
      </w:r>
      <w:r w:rsidR="004B1749" w:rsidRPr="00BA157A">
        <w:rPr>
          <w:b/>
        </w:rPr>
        <w:t>Vermerk</w:t>
      </w:r>
      <w:r w:rsidR="004B1749">
        <w:t xml:space="preserve"> über den heutigen Termin an die Beratungsstelle weitergeleitet wird</w:t>
      </w:r>
      <w:r w:rsidR="00D3639C">
        <w:t xml:space="preserve">. </w:t>
      </w:r>
      <w:r w:rsidR="009474BB">
        <w:t xml:space="preserve">Das Familiengericht und das Jugendamt / Soziale Dienste entbinden wir gegenüber der Beratungsstelle von ihrer Verschwiegenheitsverpflichtung. </w:t>
      </w:r>
      <w:r w:rsidR="00BA157A">
        <w:t xml:space="preserve">Den Mitarbeiter / die Mitarbeiterin der Beratungsstellen </w:t>
      </w:r>
      <w:r w:rsidR="00D3639C" w:rsidRPr="00017361">
        <w:rPr>
          <w:b/>
        </w:rPr>
        <w:t>entbinden</w:t>
      </w:r>
      <w:r w:rsidR="00D3639C">
        <w:t xml:space="preserve"> </w:t>
      </w:r>
      <w:r w:rsidR="00BA157A">
        <w:t xml:space="preserve">wir </w:t>
      </w:r>
      <w:r w:rsidR="001763C7">
        <w:t xml:space="preserve">partiell </w:t>
      </w:r>
      <w:r w:rsidR="00017361">
        <w:t xml:space="preserve">von </w:t>
      </w:r>
      <w:r w:rsidR="00BA157A">
        <w:t xml:space="preserve">seiner / </w:t>
      </w:r>
      <w:r w:rsidR="00017361">
        <w:t xml:space="preserve">ihrer </w:t>
      </w:r>
      <w:r w:rsidR="00017361" w:rsidRPr="00017361">
        <w:rPr>
          <w:b/>
        </w:rPr>
        <w:t>Schweigepflicht</w:t>
      </w:r>
      <w:r w:rsidR="00017361">
        <w:t xml:space="preserve"> gegenüber dem Familiengericht und dem Jugendamt hinsichtlich des formalen Beratungsverlaufs und der Art deren Beendigung</w:t>
      </w:r>
      <w:r w:rsidR="009474BB">
        <w:t xml:space="preserve">. </w:t>
      </w:r>
    </w:p>
    <w:p w:rsidR="004B1749" w:rsidRDefault="004B1749"/>
    <w:tbl>
      <w:tblPr>
        <w:tblW w:w="9468" w:type="dxa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78"/>
        <w:gridCol w:w="1260"/>
        <w:gridCol w:w="4860"/>
      </w:tblGrid>
      <w:tr w:rsidR="00AB14D2" w:rsidTr="00BA157A">
        <w:tc>
          <w:tcPr>
            <w:tcW w:w="3348" w:type="dxa"/>
            <w:gridSpan w:val="2"/>
            <w:tcBorders>
              <w:top w:val="nil"/>
              <w:bottom w:val="nil"/>
              <w:right w:val="nil"/>
            </w:tcBorders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der Mutter</w:t>
            </w:r>
          </w:p>
          <w:p w:rsidR="00BA157A" w:rsidRDefault="00BA157A">
            <w:pPr>
              <w:rPr>
                <w:sz w:val="20"/>
                <w:szCs w:val="20"/>
              </w:rPr>
            </w:pPr>
          </w:p>
        </w:tc>
      </w:tr>
      <w:tr w:rsidR="00AB14D2" w:rsidTr="00BA157A">
        <w:tc>
          <w:tcPr>
            <w:tcW w:w="3070" w:type="dxa"/>
            <w:tcBorders>
              <w:top w:val="single" w:sz="4" w:space="0" w:color="auto"/>
              <w:bottom w:val="nil"/>
              <w:right w:val="nil"/>
            </w:tcBorders>
          </w:tcPr>
          <w:p w:rsidR="00AB14D2" w:rsidRDefault="00AB14D2">
            <w:pPr>
              <w:rPr>
                <w:sz w:val="20"/>
                <w:szCs w:val="20"/>
              </w:rPr>
            </w:pPr>
          </w:p>
          <w:p w:rsidR="00BA157A" w:rsidRDefault="00BA1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</w:tcBorders>
          </w:tcPr>
          <w:p w:rsidR="00BA157A" w:rsidRDefault="00BA157A">
            <w:pPr>
              <w:rPr>
                <w:sz w:val="20"/>
                <w:szCs w:val="20"/>
              </w:rPr>
            </w:pPr>
          </w:p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des Vaters</w:t>
            </w:r>
          </w:p>
        </w:tc>
      </w:tr>
    </w:tbl>
    <w:p w:rsidR="00AB14D2" w:rsidRDefault="0086778D">
      <w:pPr>
        <w:rPr>
          <w:b/>
        </w:rPr>
      </w:pPr>
      <w:r>
        <w:rPr>
          <w:b/>
        </w:rPr>
        <w:lastRenderedPageBreak/>
        <w:t>Beratungsstellen in Mannheim</w:t>
      </w:r>
    </w:p>
    <w:p w:rsidR="00AB14D2" w:rsidRDefault="00AB14D2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600"/>
        <w:gridCol w:w="3060"/>
        <w:gridCol w:w="3060"/>
      </w:tblGrid>
      <w:tr w:rsidR="00AB14D2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3"/>
            <w:tcBorders>
              <w:top w:val="nil"/>
              <w:bottom w:val="nil"/>
              <w:right w:val="nil"/>
            </w:tcBorders>
          </w:tcPr>
          <w:p w:rsidR="00AB14D2" w:rsidRDefault="008677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Psychologische Beratungsstelle für Kinder, Jugendliche und Eltern der Stadt Mannheim - Mitte</w:t>
            </w:r>
          </w:p>
        </w:tc>
      </w:tr>
      <w:tr w:rsidR="00AB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dxa"/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7, 2-4, 68159 Mannheim</w:t>
            </w:r>
          </w:p>
        </w:tc>
        <w:tc>
          <w:tcPr>
            <w:tcW w:w="3060" w:type="dxa"/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0621 / 293-8866</w:t>
            </w:r>
          </w:p>
        </w:tc>
        <w:tc>
          <w:tcPr>
            <w:tcW w:w="3060" w:type="dxa"/>
          </w:tcPr>
          <w:p w:rsidR="00065F17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Fax:0621 / 293-8868</w:t>
            </w:r>
          </w:p>
          <w:p w:rsidR="00AB14D2" w:rsidRDefault="00AB14D2">
            <w:pPr>
              <w:rPr>
                <w:sz w:val="20"/>
                <w:szCs w:val="20"/>
              </w:rPr>
            </w:pPr>
          </w:p>
        </w:tc>
      </w:tr>
      <w:tr w:rsidR="0017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dxa"/>
          </w:tcPr>
          <w:p w:rsidR="001763C7" w:rsidRDefault="001763C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1763C7" w:rsidRDefault="00176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türkische Sprache</w:t>
            </w:r>
          </w:p>
        </w:tc>
        <w:tc>
          <w:tcPr>
            <w:tcW w:w="3060" w:type="dxa"/>
          </w:tcPr>
          <w:p w:rsidR="001763C7" w:rsidRDefault="001763C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1763C7" w:rsidRDefault="001763C7">
            <w:pPr>
              <w:rPr>
                <w:sz w:val="20"/>
                <w:szCs w:val="20"/>
              </w:rPr>
            </w:pPr>
          </w:p>
        </w:tc>
      </w:tr>
    </w:tbl>
    <w:p w:rsidR="00AB14D2" w:rsidRDefault="00AB14D2">
      <w:pPr>
        <w:rPr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600"/>
        <w:gridCol w:w="3060"/>
        <w:gridCol w:w="3060"/>
      </w:tblGrid>
      <w:tr w:rsidR="00AB14D2">
        <w:tc>
          <w:tcPr>
            <w:tcW w:w="288" w:type="dxa"/>
            <w:tcBorders>
              <w:bottom w:val="single" w:sz="4" w:space="0" w:color="auto"/>
            </w:tcBorders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3"/>
            <w:tcBorders>
              <w:top w:val="nil"/>
              <w:bottom w:val="nil"/>
              <w:right w:val="nil"/>
            </w:tcBorders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Psychologische Beratungsstelle für Kinder, Jugendliche und Eltern der Stadt Mannheim - Nord</w:t>
            </w:r>
          </w:p>
        </w:tc>
      </w:tr>
      <w:tr w:rsidR="00AB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dxa"/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Sandhofer Str. 22, 68305 Mannheim</w:t>
            </w:r>
          </w:p>
        </w:tc>
        <w:tc>
          <w:tcPr>
            <w:tcW w:w="3060" w:type="dxa"/>
          </w:tcPr>
          <w:p w:rsidR="00AB14D2" w:rsidRDefault="0086778D" w:rsidP="005F6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Tel.: 0621 / </w:t>
            </w:r>
            <w:r w:rsidR="005F6F0D">
              <w:rPr>
                <w:sz w:val="20"/>
                <w:szCs w:val="20"/>
              </w:rPr>
              <w:t>293-5530</w:t>
            </w:r>
          </w:p>
        </w:tc>
        <w:tc>
          <w:tcPr>
            <w:tcW w:w="3060" w:type="dxa"/>
          </w:tcPr>
          <w:p w:rsidR="00065F17" w:rsidRDefault="0086778D" w:rsidP="005F6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Fax:0621 / </w:t>
            </w:r>
            <w:r w:rsidR="005F6F0D">
              <w:rPr>
                <w:sz w:val="20"/>
                <w:szCs w:val="20"/>
              </w:rPr>
              <w:t>293-5533</w:t>
            </w:r>
          </w:p>
          <w:p w:rsidR="00AB14D2" w:rsidRDefault="00AB14D2" w:rsidP="005F6F0D">
            <w:pPr>
              <w:rPr>
                <w:sz w:val="20"/>
                <w:szCs w:val="20"/>
              </w:rPr>
            </w:pPr>
          </w:p>
        </w:tc>
      </w:tr>
      <w:tr w:rsidR="0017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dxa"/>
          </w:tcPr>
          <w:p w:rsidR="001763C7" w:rsidRDefault="001763C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1763C7" w:rsidRDefault="00176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türkische Sprache</w:t>
            </w:r>
          </w:p>
        </w:tc>
        <w:tc>
          <w:tcPr>
            <w:tcW w:w="3060" w:type="dxa"/>
          </w:tcPr>
          <w:p w:rsidR="001763C7" w:rsidRDefault="001763C7" w:rsidP="005F6F0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1763C7" w:rsidRDefault="001763C7" w:rsidP="005F6F0D">
            <w:pPr>
              <w:rPr>
                <w:sz w:val="20"/>
                <w:szCs w:val="20"/>
              </w:rPr>
            </w:pPr>
          </w:p>
        </w:tc>
      </w:tr>
    </w:tbl>
    <w:p w:rsidR="00AB14D2" w:rsidRDefault="00AB14D2">
      <w:pPr>
        <w:rPr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600"/>
        <w:gridCol w:w="3060"/>
        <w:gridCol w:w="3060"/>
      </w:tblGrid>
      <w:tr w:rsidR="00AB14D2">
        <w:tc>
          <w:tcPr>
            <w:tcW w:w="288" w:type="dxa"/>
            <w:tcBorders>
              <w:bottom w:val="single" w:sz="4" w:space="0" w:color="auto"/>
            </w:tcBorders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3"/>
            <w:tcBorders>
              <w:top w:val="nil"/>
              <w:bottom w:val="nil"/>
              <w:right w:val="nil"/>
            </w:tcBorders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Psychologische Beratungsstelle für Kinder, Jugendliche und Eltern der Stadt Mannheim - Süd</w:t>
            </w:r>
          </w:p>
        </w:tc>
      </w:tr>
      <w:tr w:rsidR="00AB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dxa"/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Relaisstr. 164, 68219 Mannheim</w:t>
            </w:r>
          </w:p>
        </w:tc>
        <w:tc>
          <w:tcPr>
            <w:tcW w:w="3060" w:type="dxa"/>
          </w:tcPr>
          <w:p w:rsidR="00AB14D2" w:rsidRDefault="0086778D" w:rsidP="005F6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Tel.: 0621 / </w:t>
            </w:r>
            <w:r w:rsidR="005F6F0D">
              <w:rPr>
                <w:sz w:val="20"/>
                <w:szCs w:val="20"/>
              </w:rPr>
              <w:t>293-6040</w:t>
            </w:r>
          </w:p>
        </w:tc>
        <w:tc>
          <w:tcPr>
            <w:tcW w:w="3060" w:type="dxa"/>
          </w:tcPr>
          <w:p w:rsidR="00AB14D2" w:rsidRDefault="0086778D" w:rsidP="005F6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 0621 / </w:t>
            </w:r>
            <w:r w:rsidR="005F6F0D">
              <w:rPr>
                <w:sz w:val="20"/>
                <w:szCs w:val="20"/>
              </w:rPr>
              <w:t>293-6041</w:t>
            </w:r>
          </w:p>
        </w:tc>
      </w:tr>
    </w:tbl>
    <w:p w:rsidR="00AB14D2" w:rsidRDefault="00AB14D2">
      <w:pPr>
        <w:rPr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600"/>
        <w:gridCol w:w="3060"/>
        <w:gridCol w:w="3060"/>
      </w:tblGrid>
      <w:tr w:rsidR="00AB14D2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3"/>
            <w:tcBorders>
              <w:top w:val="nil"/>
              <w:bottom w:val="nil"/>
              <w:right w:val="nil"/>
            </w:tcBorders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Psychologische Beratungsstelle für Eltern, Kinder und Jugendliche des Caritasverbandes</w:t>
            </w:r>
          </w:p>
        </w:tc>
      </w:tr>
      <w:tr w:rsidR="00AB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dxa"/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D7, 5, 68159 Mannheim</w:t>
            </w:r>
          </w:p>
        </w:tc>
        <w:tc>
          <w:tcPr>
            <w:tcW w:w="3060" w:type="dxa"/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0621 / 1250-600</w:t>
            </w:r>
          </w:p>
        </w:tc>
        <w:tc>
          <w:tcPr>
            <w:tcW w:w="3060" w:type="dxa"/>
          </w:tcPr>
          <w:p w:rsidR="00065F17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Fax:0621 / 1250-628</w:t>
            </w:r>
          </w:p>
          <w:p w:rsidR="00AB14D2" w:rsidRDefault="00AB14D2">
            <w:pPr>
              <w:rPr>
                <w:sz w:val="20"/>
                <w:szCs w:val="20"/>
              </w:rPr>
            </w:pPr>
          </w:p>
        </w:tc>
      </w:tr>
      <w:tr w:rsidR="0017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dxa"/>
          </w:tcPr>
          <w:p w:rsidR="001763C7" w:rsidRDefault="001763C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1763C7" w:rsidRDefault="00176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60" w:type="dxa"/>
          </w:tcPr>
          <w:p w:rsidR="001763C7" w:rsidRDefault="00423828" w:rsidP="00423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französische Sprache</w:t>
            </w:r>
          </w:p>
        </w:tc>
        <w:tc>
          <w:tcPr>
            <w:tcW w:w="3060" w:type="dxa"/>
          </w:tcPr>
          <w:p w:rsidR="001763C7" w:rsidRDefault="00423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spanische Sprache</w:t>
            </w:r>
          </w:p>
        </w:tc>
      </w:tr>
    </w:tbl>
    <w:p w:rsidR="00AB14D2" w:rsidRDefault="00AB14D2">
      <w:pPr>
        <w:rPr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600"/>
        <w:gridCol w:w="3060"/>
        <w:gridCol w:w="3060"/>
      </w:tblGrid>
      <w:tr w:rsidR="00AB14D2">
        <w:tc>
          <w:tcPr>
            <w:tcW w:w="288" w:type="dxa"/>
            <w:tcBorders>
              <w:bottom w:val="single" w:sz="4" w:space="0" w:color="auto"/>
            </w:tcBorders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3"/>
            <w:tcBorders>
              <w:top w:val="nil"/>
              <w:bottom w:val="nil"/>
              <w:right w:val="nil"/>
            </w:tcBorders>
          </w:tcPr>
          <w:p w:rsidR="00AB14D2" w:rsidRDefault="0086778D" w:rsidP="004238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Psychologische Beratungsstelle für Erziehungs-, Ehe- und Lebensfragen Ev</w:t>
            </w:r>
            <w:r w:rsidR="00423828">
              <w:rPr>
                <w:b/>
                <w:sz w:val="20"/>
                <w:szCs w:val="20"/>
              </w:rPr>
              <w:t xml:space="preserve">angelische </w:t>
            </w:r>
            <w:r>
              <w:rPr>
                <w:b/>
                <w:sz w:val="20"/>
                <w:szCs w:val="20"/>
              </w:rPr>
              <w:t>Kirche</w:t>
            </w:r>
          </w:p>
        </w:tc>
      </w:tr>
      <w:tr w:rsidR="00AB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dxa"/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B14D2" w:rsidRDefault="005F6F0D" w:rsidP="005F6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M1, 9a, 68161 Mannheim </w:t>
            </w:r>
          </w:p>
        </w:tc>
        <w:tc>
          <w:tcPr>
            <w:tcW w:w="3060" w:type="dxa"/>
          </w:tcPr>
          <w:p w:rsidR="00AB14D2" w:rsidRDefault="0086778D" w:rsidP="005F6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0621 / 28</w:t>
            </w:r>
            <w:r w:rsidR="005F6F0D">
              <w:rPr>
                <w:sz w:val="20"/>
                <w:szCs w:val="20"/>
              </w:rPr>
              <w:t>0 00 280</w:t>
            </w:r>
          </w:p>
        </w:tc>
        <w:tc>
          <w:tcPr>
            <w:tcW w:w="3060" w:type="dxa"/>
          </w:tcPr>
          <w:p w:rsidR="00AB14D2" w:rsidRDefault="0086778D" w:rsidP="005F6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Fax:0621 / 28</w:t>
            </w:r>
            <w:r w:rsidR="005F6F0D">
              <w:rPr>
                <w:sz w:val="20"/>
                <w:szCs w:val="20"/>
              </w:rPr>
              <w:t>0 00 299</w:t>
            </w:r>
          </w:p>
        </w:tc>
      </w:tr>
    </w:tbl>
    <w:p w:rsidR="00AB14D2" w:rsidRDefault="00AB14D2">
      <w:pPr>
        <w:rPr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600"/>
        <w:gridCol w:w="3060"/>
        <w:gridCol w:w="3060"/>
      </w:tblGrid>
      <w:tr w:rsidR="00AB14D2">
        <w:tc>
          <w:tcPr>
            <w:tcW w:w="288" w:type="dxa"/>
            <w:tcBorders>
              <w:bottom w:val="single" w:sz="4" w:space="0" w:color="auto"/>
            </w:tcBorders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3"/>
            <w:tcBorders>
              <w:top w:val="nil"/>
              <w:bottom w:val="nil"/>
              <w:right w:val="nil"/>
            </w:tcBorders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Ehe-, Familien und Lebensberatung der Kath. Gesamtkirchengemeinde Mannheim</w:t>
            </w:r>
          </w:p>
        </w:tc>
      </w:tr>
      <w:tr w:rsidR="00AB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dxa"/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6, 9-11, 68159 Mannheim</w:t>
            </w:r>
          </w:p>
        </w:tc>
        <w:tc>
          <w:tcPr>
            <w:tcW w:w="3060" w:type="dxa"/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0621 / 155333</w:t>
            </w:r>
          </w:p>
        </w:tc>
        <w:tc>
          <w:tcPr>
            <w:tcW w:w="3060" w:type="dxa"/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0621 / 13778</w:t>
            </w:r>
          </w:p>
        </w:tc>
      </w:tr>
    </w:tbl>
    <w:p w:rsidR="00AB14D2" w:rsidRDefault="00AB14D2">
      <w:pPr>
        <w:rPr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600"/>
        <w:gridCol w:w="3060"/>
        <w:gridCol w:w="3060"/>
      </w:tblGrid>
      <w:tr w:rsidR="00AB14D2">
        <w:tc>
          <w:tcPr>
            <w:tcW w:w="288" w:type="dxa"/>
            <w:tcBorders>
              <w:bottom w:val="single" w:sz="4" w:space="0" w:color="auto"/>
            </w:tcBorders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3"/>
            <w:tcBorders>
              <w:top w:val="nil"/>
              <w:bottom w:val="nil"/>
              <w:right w:val="nil"/>
            </w:tcBorders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 familia – Dt. Gesellschaft für Sexualberatung und Familienplanung</w:t>
            </w:r>
          </w:p>
        </w:tc>
      </w:tr>
      <w:tr w:rsidR="00AB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dxa"/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B14D2" w:rsidRDefault="005F6F0D" w:rsidP="005F6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Tullastr. 16a, </w:t>
            </w:r>
            <w:r w:rsidR="0086778D">
              <w:rPr>
                <w:sz w:val="20"/>
                <w:szCs w:val="20"/>
              </w:rPr>
              <w:t>68161 Mannheim</w:t>
            </w:r>
          </w:p>
          <w:p w:rsidR="00423828" w:rsidRDefault="00523768" w:rsidP="005F6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60" w:type="dxa"/>
          </w:tcPr>
          <w:p w:rsidR="00AB14D2" w:rsidRDefault="0086778D" w:rsidP="00423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0621 / 27720</w:t>
            </w:r>
          </w:p>
        </w:tc>
        <w:tc>
          <w:tcPr>
            <w:tcW w:w="3060" w:type="dxa"/>
          </w:tcPr>
          <w:p w:rsidR="00AB14D2" w:rsidRDefault="005F6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0621 / 1223014</w:t>
            </w:r>
          </w:p>
        </w:tc>
      </w:tr>
    </w:tbl>
    <w:p w:rsidR="00AB14D2" w:rsidRDefault="00AB14D2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600"/>
        <w:gridCol w:w="3060"/>
        <w:gridCol w:w="3060"/>
      </w:tblGrid>
      <w:tr w:rsidR="00F57EAC" w:rsidTr="009474BB">
        <w:tc>
          <w:tcPr>
            <w:tcW w:w="288" w:type="dxa"/>
            <w:tcBorders>
              <w:bottom w:val="single" w:sz="4" w:space="0" w:color="auto"/>
            </w:tcBorders>
          </w:tcPr>
          <w:p w:rsidR="00F57EAC" w:rsidRDefault="00F57EAC" w:rsidP="009474BB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gridSpan w:val="3"/>
            <w:tcBorders>
              <w:top w:val="nil"/>
              <w:bottom w:val="nil"/>
              <w:right w:val="nil"/>
            </w:tcBorders>
          </w:tcPr>
          <w:p w:rsidR="00F57EAC" w:rsidRDefault="00F57EAC" w:rsidP="009474B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Kinderschutzbund Mannheim</w:t>
            </w:r>
          </w:p>
        </w:tc>
      </w:tr>
      <w:tr w:rsidR="00F57EAC" w:rsidTr="0094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dxa"/>
          </w:tcPr>
          <w:p w:rsidR="00F57EAC" w:rsidRDefault="00F57EAC" w:rsidP="009474B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F57EAC" w:rsidRDefault="00F57EAC" w:rsidP="005F6F0D">
            <w:pPr>
              <w:rPr>
                <w:sz w:val="20"/>
                <w:szCs w:val="20"/>
              </w:rPr>
            </w:pPr>
            <w:r w:rsidRPr="00F57EAC">
              <w:rPr>
                <w:sz w:val="20"/>
                <w:szCs w:val="20"/>
              </w:rPr>
              <w:t xml:space="preserve">N 3, 7 68161 Mannheim </w:t>
            </w:r>
          </w:p>
        </w:tc>
        <w:tc>
          <w:tcPr>
            <w:tcW w:w="3060" w:type="dxa"/>
          </w:tcPr>
          <w:p w:rsidR="00F57EAC" w:rsidRDefault="00F57EAC" w:rsidP="00F57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0621 / 22 0 11</w:t>
            </w:r>
          </w:p>
        </w:tc>
        <w:tc>
          <w:tcPr>
            <w:tcW w:w="3060" w:type="dxa"/>
          </w:tcPr>
          <w:p w:rsidR="00F57EAC" w:rsidRDefault="00F57EAC" w:rsidP="00947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0621 / 13 75 0</w:t>
            </w:r>
          </w:p>
          <w:p w:rsidR="00423828" w:rsidRDefault="00423828" w:rsidP="009474BB">
            <w:pPr>
              <w:rPr>
                <w:sz w:val="20"/>
                <w:szCs w:val="20"/>
              </w:rPr>
            </w:pPr>
          </w:p>
        </w:tc>
      </w:tr>
      <w:tr w:rsidR="00423828" w:rsidTr="00947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" w:type="dxa"/>
          </w:tcPr>
          <w:p w:rsidR="00423828" w:rsidRDefault="00423828" w:rsidP="009474B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23828" w:rsidRPr="00F57EAC" w:rsidRDefault="00423828" w:rsidP="005F6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60" w:type="dxa"/>
          </w:tcPr>
          <w:p w:rsidR="00423828" w:rsidRDefault="00423828" w:rsidP="00F57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polnische Sprache</w:t>
            </w:r>
          </w:p>
        </w:tc>
        <w:tc>
          <w:tcPr>
            <w:tcW w:w="3060" w:type="dxa"/>
          </w:tcPr>
          <w:p w:rsidR="00423828" w:rsidRDefault="00423828" w:rsidP="009474BB">
            <w:pPr>
              <w:rPr>
                <w:sz w:val="20"/>
                <w:szCs w:val="20"/>
              </w:rPr>
            </w:pPr>
          </w:p>
        </w:tc>
      </w:tr>
    </w:tbl>
    <w:p w:rsidR="00F57EAC" w:rsidRDefault="00F57EAC"/>
    <w:p w:rsidR="00AB14D2" w:rsidRDefault="00AB14D2"/>
    <w:p w:rsidR="00DD3BD3" w:rsidRDefault="00DD3BD3"/>
    <w:p w:rsidR="00011854" w:rsidRDefault="00011854"/>
    <w:p w:rsidR="00DD3BD3" w:rsidRDefault="00DD3BD3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720"/>
      </w:tblGrid>
      <w:tr w:rsidR="001763C7" w:rsidTr="00DD3BD3">
        <w:tc>
          <w:tcPr>
            <w:tcW w:w="288" w:type="dxa"/>
            <w:tcBorders>
              <w:bottom w:val="single" w:sz="4" w:space="0" w:color="auto"/>
            </w:tcBorders>
          </w:tcPr>
          <w:p w:rsidR="001763C7" w:rsidRDefault="001763C7" w:rsidP="001763C7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nil"/>
              <w:bottom w:val="nil"/>
              <w:right w:val="nil"/>
            </w:tcBorders>
          </w:tcPr>
          <w:p w:rsidR="001763C7" w:rsidRDefault="001763C7" w:rsidP="00282A3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Dolmetscher für die ________</w:t>
            </w:r>
            <w:r w:rsidR="00DD3BD3">
              <w:rPr>
                <w:b/>
                <w:sz w:val="20"/>
                <w:szCs w:val="20"/>
              </w:rPr>
              <w:t>______</w:t>
            </w:r>
            <w:r>
              <w:rPr>
                <w:b/>
                <w:sz w:val="20"/>
                <w:szCs w:val="20"/>
              </w:rPr>
              <w:t xml:space="preserve">____ Sprache wird von den </w:t>
            </w:r>
            <w:r w:rsidR="00282A3B">
              <w:rPr>
                <w:b/>
                <w:sz w:val="20"/>
                <w:szCs w:val="20"/>
              </w:rPr>
              <w:t>Eltern</w:t>
            </w:r>
            <w:r>
              <w:rPr>
                <w:b/>
                <w:sz w:val="20"/>
                <w:szCs w:val="20"/>
              </w:rPr>
              <w:t xml:space="preserve"> finanziert</w:t>
            </w:r>
            <w:r w:rsidR="00423828">
              <w:rPr>
                <w:b/>
                <w:sz w:val="20"/>
                <w:szCs w:val="20"/>
              </w:rPr>
              <w:t xml:space="preserve"> </w:t>
            </w:r>
            <w:r w:rsidR="00423828" w:rsidRPr="00423828">
              <w:rPr>
                <w:sz w:val="20"/>
                <w:szCs w:val="20"/>
              </w:rPr>
              <w:t xml:space="preserve">(ca. </w:t>
            </w:r>
            <w:r w:rsidR="00282A3B">
              <w:rPr>
                <w:sz w:val="20"/>
                <w:szCs w:val="20"/>
              </w:rPr>
              <w:t>80</w:t>
            </w:r>
            <w:r w:rsidR="00423828" w:rsidRPr="00423828">
              <w:rPr>
                <w:sz w:val="20"/>
                <w:szCs w:val="20"/>
              </w:rPr>
              <w:t xml:space="preserve"> </w:t>
            </w:r>
            <w:r w:rsidR="005B4B95">
              <w:rPr>
                <w:sz w:val="20"/>
                <w:szCs w:val="20"/>
              </w:rPr>
              <w:t>€</w:t>
            </w:r>
            <w:r w:rsidR="00423828" w:rsidRPr="00423828">
              <w:rPr>
                <w:sz w:val="20"/>
                <w:szCs w:val="20"/>
              </w:rPr>
              <w:t xml:space="preserve"> / h)</w:t>
            </w:r>
          </w:p>
        </w:tc>
      </w:tr>
      <w:tr w:rsidR="00011854" w:rsidTr="00DD3BD3"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854" w:rsidRDefault="00011854" w:rsidP="001763C7">
            <w:pPr>
              <w:rPr>
                <w:sz w:val="20"/>
                <w:szCs w:val="20"/>
              </w:rPr>
            </w:pPr>
          </w:p>
          <w:p w:rsidR="00DD3BD3" w:rsidRDefault="00DD3BD3" w:rsidP="001763C7">
            <w:pPr>
              <w:rPr>
                <w:sz w:val="20"/>
                <w:szCs w:val="20"/>
              </w:rPr>
            </w:pPr>
          </w:p>
          <w:p w:rsidR="00DD3BD3" w:rsidRDefault="00DD3BD3" w:rsidP="001763C7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011854" w:rsidRDefault="00011854" w:rsidP="001763C7">
            <w:pPr>
              <w:rPr>
                <w:b/>
                <w:sz w:val="20"/>
                <w:szCs w:val="20"/>
              </w:rPr>
            </w:pPr>
          </w:p>
          <w:p w:rsidR="00DD3BD3" w:rsidRDefault="00DD3BD3" w:rsidP="001763C7">
            <w:pPr>
              <w:rPr>
                <w:b/>
                <w:sz w:val="20"/>
                <w:szCs w:val="20"/>
              </w:rPr>
            </w:pPr>
          </w:p>
        </w:tc>
      </w:tr>
      <w:tr w:rsidR="001763C7" w:rsidTr="00DD3BD3">
        <w:tc>
          <w:tcPr>
            <w:tcW w:w="288" w:type="dxa"/>
            <w:tcBorders>
              <w:bottom w:val="single" w:sz="4" w:space="0" w:color="auto"/>
            </w:tcBorders>
          </w:tcPr>
          <w:p w:rsidR="001763C7" w:rsidRDefault="001763C7" w:rsidP="001763C7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nil"/>
              <w:bottom w:val="nil"/>
              <w:right w:val="nil"/>
            </w:tcBorders>
          </w:tcPr>
          <w:p w:rsidR="001763C7" w:rsidRDefault="001763C7" w:rsidP="001763C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Kulturdolmetscher für die _____________ Sprache wird von den Beteiligten finanziert</w:t>
            </w:r>
          </w:p>
        </w:tc>
      </w:tr>
      <w:tr w:rsidR="001763C7" w:rsidTr="00DD3BD3"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3C7" w:rsidRDefault="001763C7" w:rsidP="001763C7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6E7178" w:rsidRDefault="005B4B95" w:rsidP="000611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(möglich für arabisch, aramäisch, bosnisch, englisch, französisch, italienisch, kroatisch, kurdisch, lingala, persisch, polnisch, portugiesisch, russisch, serbisch, spanisch, swahili, türkisch, turkmenisch, urkainisch, urdu, weißrussisch; ca. 25-30 € / h)</w:t>
            </w:r>
          </w:p>
          <w:p w:rsidR="001763C7" w:rsidRDefault="005B4B95" w:rsidP="00061177">
            <w:pPr>
              <w:rPr>
                <w:b/>
                <w:sz w:val="20"/>
                <w:szCs w:val="20"/>
              </w:rPr>
            </w:pPr>
            <w:r>
              <w:rPr>
                <w:sz w:val="19"/>
                <w:szCs w:val="19"/>
              </w:rPr>
              <w:br/>
            </w:r>
            <w:r w:rsidR="001763C7">
              <w:rPr>
                <w:b/>
                <w:sz w:val="20"/>
                <w:szCs w:val="20"/>
              </w:rPr>
              <w:t xml:space="preserve">Kontakt: </w:t>
            </w:r>
            <w:r w:rsidR="001763C7">
              <w:rPr>
                <w:sz w:val="19"/>
                <w:szCs w:val="19"/>
              </w:rPr>
              <w:t>Dr. Orietta Angelucci von Bogdandy</w:t>
            </w:r>
            <w:r w:rsidR="00061177">
              <w:rPr>
                <w:sz w:val="19"/>
                <w:szCs w:val="19"/>
              </w:rPr>
              <w:t>,</w:t>
            </w:r>
            <w:r w:rsidR="00423828">
              <w:rPr>
                <w:sz w:val="19"/>
                <w:szCs w:val="19"/>
              </w:rPr>
              <w:t xml:space="preserve"> </w:t>
            </w:r>
            <w:r w:rsidR="001763C7">
              <w:rPr>
                <w:sz w:val="19"/>
                <w:szCs w:val="19"/>
              </w:rPr>
              <w:t>Jungbuschstraße 19</w:t>
            </w:r>
            <w:r>
              <w:rPr>
                <w:sz w:val="19"/>
                <w:szCs w:val="19"/>
              </w:rPr>
              <w:t xml:space="preserve">, </w:t>
            </w:r>
            <w:r w:rsidR="001763C7">
              <w:rPr>
                <w:sz w:val="19"/>
                <w:szCs w:val="19"/>
              </w:rPr>
              <w:t>68159 Mannheim</w:t>
            </w:r>
            <w:r w:rsidR="001763C7">
              <w:rPr>
                <w:sz w:val="19"/>
                <w:szCs w:val="19"/>
              </w:rPr>
              <w:br/>
              <w:t>Telefon (06 21) 15 21 14</w:t>
            </w:r>
          </w:p>
        </w:tc>
      </w:tr>
    </w:tbl>
    <w:p w:rsidR="00AB14D2" w:rsidRDefault="00AB14D2"/>
    <w:p w:rsidR="00AB14D2" w:rsidRDefault="00F57EAC">
      <w:pPr>
        <w:rPr>
          <w:b/>
        </w:rPr>
      </w:pPr>
      <w:r>
        <w:rPr>
          <w:b/>
        </w:rPr>
        <w:br w:type="page"/>
      </w:r>
      <w:r w:rsidR="0086778D">
        <w:rPr>
          <w:b/>
        </w:rPr>
        <w:t>An das</w:t>
      </w:r>
    </w:p>
    <w:p w:rsidR="00AB14D2" w:rsidRDefault="0086778D">
      <w:pPr>
        <w:rPr>
          <w:b/>
        </w:rPr>
      </w:pPr>
      <w:r>
        <w:rPr>
          <w:b/>
        </w:rPr>
        <w:t xml:space="preserve">Amtsgericht </w:t>
      </w:r>
      <w:r w:rsidR="00A801B9">
        <w:rPr>
          <w:b/>
        </w:rPr>
        <w:t>- Familiengericht - Mannheim</w:t>
      </w:r>
    </w:p>
    <w:p w:rsidR="00423828" w:rsidRDefault="00423828">
      <w:pPr>
        <w:rPr>
          <w:b/>
        </w:rPr>
      </w:pPr>
      <w:r>
        <w:rPr>
          <w:b/>
        </w:rPr>
        <w:t>Jugendamt - Soziale Dienste - Mannheim</w:t>
      </w:r>
    </w:p>
    <w:p w:rsidR="00AB14D2" w:rsidRDefault="00AB14D2"/>
    <w:p w:rsidR="00AB14D2" w:rsidRDefault="00AB14D2"/>
    <w:tbl>
      <w:tblPr>
        <w:tblW w:w="964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783"/>
        <w:gridCol w:w="4437"/>
      </w:tblGrid>
      <w:tr w:rsidR="00AB14D2" w:rsidTr="00BA157A">
        <w:tc>
          <w:tcPr>
            <w:tcW w:w="4428" w:type="dxa"/>
            <w:tcBorders>
              <w:top w:val="nil"/>
              <w:bottom w:val="nil"/>
            </w:tcBorders>
          </w:tcPr>
          <w:p w:rsidR="00AB14D2" w:rsidRDefault="0086778D">
            <w:r>
              <w:t>Aktenzeichen:</w:t>
            </w:r>
          </w:p>
        </w:tc>
        <w:tc>
          <w:tcPr>
            <w:tcW w:w="783" w:type="dxa"/>
            <w:tcBorders>
              <w:top w:val="nil"/>
              <w:bottom w:val="nil"/>
            </w:tcBorders>
          </w:tcPr>
          <w:p w:rsidR="00AB14D2" w:rsidRDefault="00AB14D2"/>
        </w:tc>
        <w:tc>
          <w:tcPr>
            <w:tcW w:w="4437" w:type="dxa"/>
          </w:tcPr>
          <w:p w:rsidR="00AB14D2" w:rsidRDefault="0086778D">
            <w:r>
              <w:t>Richter/-in:</w:t>
            </w:r>
            <w:r w:rsidR="00423828">
              <w:tab/>
            </w:r>
            <w:r w:rsidR="00423828">
              <w:tab/>
              <w:t xml:space="preserve">           Fax: 292-3578</w:t>
            </w:r>
          </w:p>
        </w:tc>
      </w:tr>
      <w:tr w:rsidR="004B1749" w:rsidTr="00BA157A">
        <w:tc>
          <w:tcPr>
            <w:tcW w:w="4428" w:type="dxa"/>
            <w:tcBorders>
              <w:top w:val="nil"/>
              <w:bottom w:val="nil"/>
            </w:tcBorders>
          </w:tcPr>
          <w:p w:rsidR="004B1749" w:rsidRDefault="004B1749"/>
        </w:tc>
        <w:tc>
          <w:tcPr>
            <w:tcW w:w="783" w:type="dxa"/>
            <w:tcBorders>
              <w:top w:val="nil"/>
              <w:bottom w:val="nil"/>
            </w:tcBorders>
          </w:tcPr>
          <w:p w:rsidR="004B1749" w:rsidRDefault="004B1749"/>
        </w:tc>
        <w:tc>
          <w:tcPr>
            <w:tcW w:w="4437" w:type="dxa"/>
          </w:tcPr>
          <w:p w:rsidR="004B1749" w:rsidRDefault="004B1749" w:rsidP="00897BDF">
            <w:r>
              <w:t>Vertrete</w:t>
            </w:r>
            <w:r w:rsidR="00BA157A">
              <w:t>r/-in Jugendamt / Soz. Dienste</w:t>
            </w:r>
            <w:r w:rsidR="00897BDF">
              <w:t>:</w:t>
            </w:r>
          </w:p>
        </w:tc>
      </w:tr>
      <w:tr w:rsidR="00BA157A" w:rsidTr="00BA157A">
        <w:tc>
          <w:tcPr>
            <w:tcW w:w="4428" w:type="dxa"/>
            <w:tcBorders>
              <w:top w:val="nil"/>
              <w:bottom w:val="nil"/>
            </w:tcBorders>
          </w:tcPr>
          <w:p w:rsidR="00BA157A" w:rsidRDefault="00BA157A"/>
        </w:tc>
        <w:tc>
          <w:tcPr>
            <w:tcW w:w="783" w:type="dxa"/>
            <w:tcBorders>
              <w:top w:val="nil"/>
              <w:bottom w:val="nil"/>
            </w:tcBorders>
          </w:tcPr>
          <w:p w:rsidR="00BA157A" w:rsidRDefault="00BA157A"/>
        </w:tc>
        <w:tc>
          <w:tcPr>
            <w:tcW w:w="4437" w:type="dxa"/>
          </w:tcPr>
          <w:p w:rsidR="00BA157A" w:rsidRDefault="00BA157A">
            <w:r>
              <w:t>Telefon</w:t>
            </w:r>
            <w:r w:rsidR="00423828">
              <w:t>: 293-</w:t>
            </w:r>
            <w:r w:rsidR="00423828">
              <w:tab/>
            </w:r>
            <w:r w:rsidR="00423828">
              <w:tab/>
            </w:r>
            <w:r w:rsidR="00423828">
              <w:tab/>
              <w:t>Fax: -</w:t>
            </w:r>
          </w:p>
        </w:tc>
      </w:tr>
    </w:tbl>
    <w:p w:rsidR="00AB14D2" w:rsidRDefault="00AB14D2"/>
    <w:p w:rsidR="00AB14D2" w:rsidRDefault="0086778D">
      <w:pPr>
        <w:jc w:val="center"/>
        <w:rPr>
          <w:b/>
          <w:caps/>
          <w:sz w:val="24"/>
          <w:szCs w:val="24"/>
        </w:rPr>
      </w:pPr>
      <w:bookmarkStart w:id="0" w:name="_GoBack"/>
      <w:bookmarkEnd w:id="0"/>
      <w:r>
        <w:rPr>
          <w:b/>
          <w:caps/>
          <w:sz w:val="24"/>
          <w:szCs w:val="24"/>
        </w:rPr>
        <w:t>Rückmeldung  zum  Beratungsverlauf</w:t>
      </w:r>
    </w:p>
    <w:p w:rsidR="00AB14D2" w:rsidRDefault="00AB14D2"/>
    <w:p w:rsidR="00AB14D2" w:rsidRDefault="0086778D">
      <w:r>
        <w:t>Die nachfolgend genannte Beratungsstelle</w:t>
      </w:r>
    </w:p>
    <w:p w:rsidR="005F6F0D" w:rsidRDefault="005F6F0D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720"/>
      </w:tblGrid>
      <w:tr w:rsidR="005F6F0D" w:rsidTr="009474B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nil"/>
              <w:bottom w:val="nil"/>
              <w:right w:val="nil"/>
            </w:tcBorders>
          </w:tcPr>
          <w:p w:rsidR="005F6F0D" w:rsidRDefault="005F6F0D" w:rsidP="009474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Psychologische Beratungsstelle für Kinder, Jugendliche und Eltern der Stadt Mannheim - Mitte</w:t>
            </w:r>
          </w:p>
        </w:tc>
      </w:tr>
    </w:tbl>
    <w:p w:rsidR="005F6F0D" w:rsidRDefault="005F6F0D" w:rsidP="005F6F0D">
      <w:pPr>
        <w:rPr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720"/>
      </w:tblGrid>
      <w:tr w:rsidR="005F6F0D" w:rsidTr="009474BB">
        <w:tc>
          <w:tcPr>
            <w:tcW w:w="288" w:type="dxa"/>
            <w:tcBorders>
              <w:bottom w:val="single" w:sz="4" w:space="0" w:color="auto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nil"/>
              <w:bottom w:val="nil"/>
              <w:right w:val="nil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Psychologische Beratungsstelle für Kinder, Jugendliche und Eltern der Stadt Mannheim - Nord</w:t>
            </w:r>
          </w:p>
        </w:tc>
      </w:tr>
    </w:tbl>
    <w:p w:rsidR="005F6F0D" w:rsidRDefault="005F6F0D" w:rsidP="005F6F0D">
      <w:pPr>
        <w:rPr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720"/>
      </w:tblGrid>
      <w:tr w:rsidR="005F6F0D" w:rsidTr="009474BB">
        <w:tc>
          <w:tcPr>
            <w:tcW w:w="288" w:type="dxa"/>
            <w:tcBorders>
              <w:bottom w:val="single" w:sz="4" w:space="0" w:color="auto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nil"/>
              <w:bottom w:val="nil"/>
              <w:right w:val="nil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Psychologische Beratungsstelle für Kinder, Jugendliche und Eltern der Stadt Mannheim - Süd</w:t>
            </w:r>
          </w:p>
        </w:tc>
      </w:tr>
    </w:tbl>
    <w:p w:rsidR="005F6F0D" w:rsidRDefault="005F6F0D" w:rsidP="005F6F0D">
      <w:pPr>
        <w:rPr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720"/>
      </w:tblGrid>
      <w:tr w:rsidR="005F6F0D" w:rsidTr="009474B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nil"/>
              <w:bottom w:val="nil"/>
              <w:right w:val="nil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Psychologische Beratungsstelle für Eltern, Kinder und Jugendliche des Caritasverbandes</w:t>
            </w:r>
          </w:p>
        </w:tc>
      </w:tr>
    </w:tbl>
    <w:p w:rsidR="005F6F0D" w:rsidRDefault="005F6F0D" w:rsidP="005F6F0D">
      <w:pPr>
        <w:rPr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720"/>
      </w:tblGrid>
      <w:tr w:rsidR="005F6F0D" w:rsidTr="009474BB">
        <w:tc>
          <w:tcPr>
            <w:tcW w:w="288" w:type="dxa"/>
            <w:tcBorders>
              <w:bottom w:val="single" w:sz="4" w:space="0" w:color="auto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nil"/>
              <w:bottom w:val="nil"/>
              <w:right w:val="nil"/>
            </w:tcBorders>
          </w:tcPr>
          <w:p w:rsidR="005F6F0D" w:rsidRDefault="005F6F0D" w:rsidP="00E85AA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Psychologische Beratungsstelle für Erziehungs-, Ehe- und Lebensfragen Ev</w:t>
            </w:r>
            <w:r w:rsidR="00E85AAC">
              <w:rPr>
                <w:b/>
                <w:sz w:val="20"/>
                <w:szCs w:val="20"/>
              </w:rPr>
              <w:t>angelische Kirche</w:t>
            </w:r>
          </w:p>
        </w:tc>
      </w:tr>
    </w:tbl>
    <w:p w:rsidR="005F6F0D" w:rsidRDefault="005F6F0D" w:rsidP="005F6F0D">
      <w:pPr>
        <w:rPr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720"/>
      </w:tblGrid>
      <w:tr w:rsidR="005F6F0D" w:rsidTr="009474BB">
        <w:tc>
          <w:tcPr>
            <w:tcW w:w="288" w:type="dxa"/>
            <w:tcBorders>
              <w:bottom w:val="single" w:sz="4" w:space="0" w:color="auto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nil"/>
              <w:bottom w:val="nil"/>
              <w:right w:val="nil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Ehe-, Familien und Lebensberatung der Kath. Gesamtkirchengemeinde Mannheim</w:t>
            </w:r>
          </w:p>
        </w:tc>
      </w:tr>
    </w:tbl>
    <w:p w:rsidR="005F6F0D" w:rsidRDefault="005F6F0D" w:rsidP="005F6F0D">
      <w:pPr>
        <w:rPr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720"/>
      </w:tblGrid>
      <w:tr w:rsidR="005F6F0D" w:rsidTr="009474BB">
        <w:tc>
          <w:tcPr>
            <w:tcW w:w="288" w:type="dxa"/>
            <w:tcBorders>
              <w:bottom w:val="single" w:sz="4" w:space="0" w:color="auto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nil"/>
              <w:bottom w:val="nil"/>
              <w:right w:val="nil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 familia – Dt. Gesellschaft für Sexualberatung und Familienplanung</w:t>
            </w:r>
          </w:p>
        </w:tc>
      </w:tr>
    </w:tbl>
    <w:p w:rsidR="005F6F0D" w:rsidRDefault="005F6F0D" w:rsidP="005F6F0D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720"/>
      </w:tblGrid>
      <w:tr w:rsidR="005F6F0D" w:rsidTr="009474BB">
        <w:tc>
          <w:tcPr>
            <w:tcW w:w="288" w:type="dxa"/>
            <w:tcBorders>
              <w:bottom w:val="single" w:sz="4" w:space="0" w:color="auto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nil"/>
              <w:bottom w:val="nil"/>
              <w:right w:val="nil"/>
            </w:tcBorders>
          </w:tcPr>
          <w:p w:rsidR="005F6F0D" w:rsidRDefault="005F6F0D" w:rsidP="009474B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Kinderschutzbund Mannheim</w:t>
            </w:r>
          </w:p>
        </w:tc>
      </w:tr>
    </w:tbl>
    <w:p w:rsidR="00AB14D2" w:rsidRDefault="00AB14D2"/>
    <w:p w:rsidR="00AB14D2" w:rsidRDefault="0086778D">
      <w:r>
        <w:t xml:space="preserve">gibt in Bezug auf die Beratung von </w:t>
      </w:r>
    </w:p>
    <w:p w:rsidR="00AB14D2" w:rsidRDefault="00AB14D2">
      <w:pPr>
        <w:rPr>
          <w:b/>
        </w:rPr>
      </w:pPr>
    </w:p>
    <w:p w:rsidR="00AB14D2" w:rsidRDefault="0086778D">
      <w:r>
        <w:t>Frau _________________________________ und Herrn ________________________________</w:t>
      </w:r>
    </w:p>
    <w:p w:rsidR="00AB14D2" w:rsidRDefault="00AB14D2"/>
    <w:p w:rsidR="00AB14D2" w:rsidRDefault="0086778D">
      <w:r>
        <w:t>Eltern von ______________________________________________________________________</w:t>
      </w:r>
    </w:p>
    <w:p w:rsidR="00AB14D2" w:rsidRDefault="00AB14D2"/>
    <w:p w:rsidR="00AB14D2" w:rsidRDefault="0086778D" w:rsidP="00F57EAC">
      <w:r>
        <w:t xml:space="preserve">folgende </w:t>
      </w:r>
      <w:r>
        <w:rPr>
          <w:b/>
        </w:rPr>
        <w:t>Rückmeldung</w:t>
      </w:r>
    </w:p>
    <w:p w:rsidR="00AB14D2" w:rsidRDefault="00AB14D2">
      <w:pPr>
        <w:ind w:left="180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9554"/>
      </w:tblGrid>
      <w:tr w:rsidR="00AB14D2"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14D2" w:rsidRDefault="00AB14D2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9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14D2" w:rsidRDefault="0086778D">
            <w:pPr>
              <w:ind w:left="86"/>
              <w:rPr>
                <w:sz w:val="20"/>
                <w:szCs w:val="20"/>
              </w:rPr>
            </w:pPr>
            <w:r>
              <w:t xml:space="preserve">Keine Anmeldung der Mutter </w:t>
            </w:r>
            <w:r w:rsidR="002D0367">
              <w:t xml:space="preserve">/ des Vaters </w:t>
            </w:r>
            <w:r w:rsidR="00017361">
              <w:t>innerhalb von drei</w:t>
            </w:r>
            <w:r>
              <w:t xml:space="preserve"> Werktagen</w:t>
            </w:r>
          </w:p>
        </w:tc>
      </w:tr>
      <w:tr w:rsidR="00AB14D2">
        <w:tc>
          <w:tcPr>
            <w:tcW w:w="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14D2" w:rsidRDefault="00AB14D2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9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14D2" w:rsidRDefault="002D0367">
            <w:pPr>
              <w:ind w:left="86"/>
            </w:pPr>
            <w:r>
              <w:t>Keine Teilnahme der Mutter / des Vaters am ersten Termin</w:t>
            </w:r>
          </w:p>
        </w:tc>
      </w:tr>
    </w:tbl>
    <w:p w:rsidR="00BA157A" w:rsidRDefault="00BA157A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9554"/>
      </w:tblGrid>
      <w:tr w:rsidR="002D0367">
        <w:tc>
          <w:tcPr>
            <w:tcW w:w="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0367" w:rsidRDefault="002D0367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9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0367" w:rsidRDefault="002D0367">
            <w:pPr>
              <w:ind w:left="86"/>
            </w:pPr>
            <w:r>
              <w:t>Abbruch der Beratung durch die Mutter / den Vater</w:t>
            </w:r>
          </w:p>
        </w:tc>
      </w:tr>
      <w:tr w:rsidR="00BA157A">
        <w:tc>
          <w:tcPr>
            <w:tcW w:w="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157A" w:rsidRDefault="00BA157A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9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57A" w:rsidRDefault="00BA157A">
            <w:pPr>
              <w:ind w:left="86"/>
            </w:pPr>
            <w:r>
              <w:t>Abbruch der Beratung durch die Beratungsstelle</w:t>
            </w:r>
          </w:p>
        </w:tc>
      </w:tr>
    </w:tbl>
    <w:p w:rsidR="00A801B9" w:rsidRDefault="00A801B9" w:rsidP="00A801B9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"/>
        <w:gridCol w:w="287"/>
        <w:gridCol w:w="9320"/>
      </w:tblGrid>
      <w:tr w:rsidR="00A801B9" w:rsidRPr="00065F17" w:rsidTr="007551AD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B9" w:rsidRPr="00065F17" w:rsidRDefault="00A801B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1B9" w:rsidRPr="00065F17" w:rsidRDefault="00A801B9" w:rsidP="002D0367">
            <w:pPr>
              <w:ind w:left="86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</w:tcPr>
          <w:p w:rsidR="00A801B9" w:rsidRPr="00065F17" w:rsidRDefault="00A801B9" w:rsidP="00065F17">
            <w:pPr>
              <w:ind w:left="-108"/>
            </w:pPr>
            <w:r w:rsidRPr="00065F17">
              <w:t>Beratungsprozess ist noch nicht abgeschlossen / wurde unterbrochen</w:t>
            </w:r>
          </w:p>
        </w:tc>
      </w:tr>
      <w:tr w:rsidR="00A801B9" w:rsidRPr="00065F17" w:rsidTr="007551AD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B9" w:rsidRPr="00065F17" w:rsidRDefault="00A801B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1B9" w:rsidRPr="00065F17" w:rsidRDefault="00A801B9" w:rsidP="00DD3BD3">
            <w:pPr>
              <w:ind w:left="-814" w:right="-108"/>
              <w:rPr>
                <w:sz w:val="20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</w:tcPr>
          <w:p w:rsidR="00A801B9" w:rsidRPr="00065F17" w:rsidRDefault="00A801B9" w:rsidP="00DD3BD3">
            <w:pPr>
              <w:ind w:left="-108"/>
            </w:pPr>
            <w:r w:rsidRPr="00065F17">
              <w:t xml:space="preserve">Folgetermin in  ____  Monaten sinnvoll; </w:t>
            </w:r>
          </w:p>
        </w:tc>
      </w:tr>
    </w:tbl>
    <w:p w:rsidR="00BA157A" w:rsidRDefault="00BA157A"/>
    <w:tbl>
      <w:tblPr>
        <w:tblW w:w="7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85"/>
        <w:gridCol w:w="7434"/>
      </w:tblGrid>
      <w:tr w:rsidR="00A801B9" w:rsidTr="009B326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B9" w:rsidRDefault="00A801B9" w:rsidP="002D0367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1B9" w:rsidRDefault="00A801B9" w:rsidP="00017361">
            <w:pPr>
              <w:ind w:left="98" w:firstLine="82"/>
            </w:pPr>
          </w:p>
        </w:tc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A801B9" w:rsidRDefault="00065F17" w:rsidP="00065F17">
            <w:pPr>
              <w:ind w:left="-109"/>
            </w:pPr>
            <w:r>
              <w:t>B</w:t>
            </w:r>
            <w:r w:rsidR="00A801B9">
              <w:t>eratungsprozess ist abgeschlossen.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9"/>
        <w:gridCol w:w="9384"/>
      </w:tblGrid>
      <w:tr w:rsidR="007551AD" w:rsidTr="005B4B95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7551AD" w:rsidRDefault="007551AD"/>
        </w:tc>
        <w:tc>
          <w:tcPr>
            <w:tcW w:w="9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1AD" w:rsidRDefault="007551AD" w:rsidP="007551AD">
            <w:pPr>
              <w:tabs>
                <w:tab w:val="left" w:pos="176"/>
              </w:tabs>
            </w:pPr>
            <w:r>
              <w:tab/>
              <w:t>Folgetermin ist nicht erforderlich</w:t>
            </w:r>
            <w:r w:rsidR="004A0858">
              <w:t>.</w:t>
            </w:r>
          </w:p>
        </w:tc>
      </w:tr>
      <w:tr w:rsidR="007551AD" w:rsidTr="005B4B95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7551AD" w:rsidRDefault="007551AD"/>
        </w:tc>
        <w:tc>
          <w:tcPr>
            <w:tcW w:w="9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1AD" w:rsidRDefault="007551AD" w:rsidP="007551AD">
            <w:pPr>
              <w:tabs>
                <w:tab w:val="left" w:pos="176"/>
              </w:tabs>
            </w:pPr>
            <w:r>
              <w:tab/>
              <w:t>Folgetermin sollte stattfinden</w:t>
            </w:r>
            <w:r w:rsidR="004A0858">
              <w:t>,</w:t>
            </w:r>
            <w:r>
              <w:t xml:space="preserve"> um </w:t>
            </w:r>
            <w:r w:rsidR="005B4B95">
              <w:t xml:space="preserve"> </w:t>
            </w:r>
            <w:r w:rsidR="005B4B95">
              <w:sym w:font="Wingdings" w:char="F06F"/>
            </w:r>
            <w:r w:rsidR="005B4B95">
              <w:t xml:space="preserve"> </w:t>
            </w:r>
            <w:r>
              <w:t>die in Anlage beigefügte Vereinbarung zu protokollieren</w:t>
            </w:r>
          </w:p>
        </w:tc>
      </w:tr>
      <w:tr w:rsidR="007551AD" w:rsidTr="005B4B95"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1AD" w:rsidRDefault="007551AD"/>
        </w:tc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7551AD" w:rsidRDefault="007551AD" w:rsidP="005B4B95">
            <w:pPr>
              <w:tabs>
                <w:tab w:val="left" w:pos="176"/>
              </w:tabs>
            </w:pPr>
            <w:r>
              <w:tab/>
            </w:r>
            <w:r w:rsidR="005B4B95">
              <w:tab/>
            </w:r>
            <w:r w:rsidR="005B4B95">
              <w:tab/>
            </w:r>
            <w:r w:rsidR="005B4B95">
              <w:tab/>
            </w:r>
            <w:r w:rsidR="005B4B95">
              <w:tab/>
            </w:r>
            <w:r w:rsidR="005B4B95">
              <w:tab/>
            </w:r>
            <w:r w:rsidR="005B4B95">
              <w:sym w:font="Wingdings" w:char="F06F"/>
            </w:r>
            <w:r w:rsidR="004A0858">
              <w:t>________________________</w:t>
            </w:r>
          </w:p>
        </w:tc>
      </w:tr>
      <w:tr w:rsidR="009B326D" w:rsidTr="005B4B95"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26D" w:rsidRDefault="009B326D"/>
        </w:tc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9B326D" w:rsidRDefault="009B326D" w:rsidP="007551AD">
            <w:pPr>
              <w:tabs>
                <w:tab w:val="left" w:pos="176"/>
              </w:tabs>
            </w:pPr>
          </w:p>
        </w:tc>
      </w:tr>
      <w:tr w:rsidR="009B326D" w:rsidTr="009B326D">
        <w:tc>
          <w:tcPr>
            <w:tcW w:w="250" w:type="dxa"/>
            <w:tcBorders>
              <w:top w:val="single" w:sz="4" w:space="0" w:color="auto"/>
              <w:right w:val="single" w:sz="4" w:space="0" w:color="auto"/>
            </w:tcBorders>
          </w:tcPr>
          <w:p w:rsidR="009B326D" w:rsidRDefault="009B326D"/>
        </w:tc>
        <w:tc>
          <w:tcPr>
            <w:tcW w:w="9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326D" w:rsidRDefault="009B326D" w:rsidP="007551AD">
            <w:pPr>
              <w:tabs>
                <w:tab w:val="left" w:pos="176"/>
              </w:tabs>
            </w:pPr>
            <w:r>
              <w:tab/>
              <w:t>Anmerkung:</w:t>
            </w:r>
            <w:r w:rsidR="004A0858">
              <w:t xml:space="preserve"> ___________________</w:t>
            </w:r>
          </w:p>
        </w:tc>
      </w:tr>
    </w:tbl>
    <w:p w:rsidR="00BA157A" w:rsidRDefault="00065F17" w:rsidP="007551AD">
      <w:r>
        <w:t xml:space="preserve">       </w:t>
      </w:r>
      <w:r>
        <w:tab/>
      </w:r>
    </w:p>
    <w:p w:rsidR="00BA157A" w:rsidRDefault="00BA157A" w:rsidP="004B1749">
      <w:pPr>
        <w:spacing w:line="360" w:lineRule="auto"/>
      </w:pPr>
    </w:p>
    <w:tbl>
      <w:tblPr>
        <w:tblW w:w="982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438"/>
        <w:gridCol w:w="4320"/>
      </w:tblGrid>
      <w:tr w:rsidR="00AB14D2" w:rsidTr="00BA157A">
        <w:tc>
          <w:tcPr>
            <w:tcW w:w="3070" w:type="dxa"/>
            <w:tcBorders>
              <w:top w:val="single" w:sz="4" w:space="0" w:color="auto"/>
              <w:bottom w:val="nil"/>
              <w:right w:val="nil"/>
            </w:tcBorders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B14D2" w:rsidRDefault="00AB14D2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</w:tcBorders>
          </w:tcPr>
          <w:p w:rsidR="00AB14D2" w:rsidRDefault="00867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der/s Beraterin/s</w:t>
            </w:r>
          </w:p>
        </w:tc>
      </w:tr>
      <w:tr w:rsidR="00BA157A" w:rsidTr="00BA157A">
        <w:tc>
          <w:tcPr>
            <w:tcW w:w="3070" w:type="dxa"/>
            <w:tcBorders>
              <w:top w:val="nil"/>
              <w:right w:val="nil"/>
            </w:tcBorders>
          </w:tcPr>
          <w:p w:rsidR="00BA157A" w:rsidRDefault="00BA157A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A157A" w:rsidRDefault="00BA157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</w:tcBorders>
          </w:tcPr>
          <w:p w:rsidR="00BA157A" w:rsidRDefault="00BA1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</w:tr>
    </w:tbl>
    <w:p w:rsidR="0086778D" w:rsidRPr="00BA157A" w:rsidRDefault="0086778D" w:rsidP="00BA157A">
      <w:pPr>
        <w:rPr>
          <w:sz w:val="14"/>
        </w:rPr>
      </w:pPr>
    </w:p>
    <w:sectPr w:rsidR="0086778D" w:rsidRPr="00BA157A" w:rsidSect="00DC6064">
      <w:headerReference w:type="even" r:id="rId8"/>
      <w:headerReference w:type="first" r:id="rId9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06" w:rsidRDefault="00120A06">
      <w:r>
        <w:separator/>
      </w:r>
    </w:p>
  </w:endnote>
  <w:endnote w:type="continuationSeparator" w:id="0">
    <w:p w:rsidR="00120A06" w:rsidRDefault="0012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06" w:rsidRDefault="00120A06">
      <w:r>
        <w:separator/>
      </w:r>
    </w:p>
  </w:footnote>
  <w:footnote w:type="continuationSeparator" w:id="0">
    <w:p w:rsidR="00120A06" w:rsidRDefault="00120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B95" w:rsidRDefault="0052376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7320" cy="1624330"/>
              <wp:effectExtent l="0" t="1943100" r="0" b="1747520"/>
              <wp:wrapNone/>
              <wp:docPr id="2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320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768" w:rsidRDefault="00523768" w:rsidP="0052376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11.6pt;height:127.9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otiQIAAAMF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523768" w:rsidRDefault="00523768" w:rsidP="0052376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82A3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B95" w:rsidRDefault="0052376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7320" cy="1624330"/>
              <wp:effectExtent l="0" t="1943100" r="0" b="174752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320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768" w:rsidRDefault="00523768" w:rsidP="0052376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511.6pt;height:127.9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523768" w:rsidRDefault="00523768" w:rsidP="0052376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82A3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688F"/>
    <w:multiLevelType w:val="hybridMultilevel"/>
    <w:tmpl w:val="2AA69816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9573A"/>
    <w:multiLevelType w:val="hybridMultilevel"/>
    <w:tmpl w:val="2BF4A102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81647"/>
    <w:multiLevelType w:val="hybridMultilevel"/>
    <w:tmpl w:val="AFA6F14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421131"/>
    <w:multiLevelType w:val="multilevel"/>
    <w:tmpl w:val="FF54053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10C71"/>
    <w:multiLevelType w:val="hybridMultilevel"/>
    <w:tmpl w:val="FF540538"/>
    <w:lvl w:ilvl="0" w:tplc="ADDC737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535F9"/>
    <w:multiLevelType w:val="hybridMultilevel"/>
    <w:tmpl w:val="710C6440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AC"/>
    <w:rsid w:val="00011854"/>
    <w:rsid w:val="00017361"/>
    <w:rsid w:val="00061177"/>
    <w:rsid w:val="00065F17"/>
    <w:rsid w:val="000833A5"/>
    <w:rsid w:val="000A4CC4"/>
    <w:rsid w:val="00120A06"/>
    <w:rsid w:val="001223B5"/>
    <w:rsid w:val="001763C7"/>
    <w:rsid w:val="001F74BF"/>
    <w:rsid w:val="0024344D"/>
    <w:rsid w:val="00282A3B"/>
    <w:rsid w:val="002D0367"/>
    <w:rsid w:val="00300C49"/>
    <w:rsid w:val="00340E4F"/>
    <w:rsid w:val="003D2CED"/>
    <w:rsid w:val="004223E6"/>
    <w:rsid w:val="00423828"/>
    <w:rsid w:val="00433BFD"/>
    <w:rsid w:val="00463B66"/>
    <w:rsid w:val="004A0858"/>
    <w:rsid w:val="004B1749"/>
    <w:rsid w:val="004F0AEB"/>
    <w:rsid w:val="00523768"/>
    <w:rsid w:val="005438C8"/>
    <w:rsid w:val="005B4B95"/>
    <w:rsid w:val="005F6F0D"/>
    <w:rsid w:val="006D57B4"/>
    <w:rsid w:val="006E7178"/>
    <w:rsid w:val="007551AD"/>
    <w:rsid w:val="0086778D"/>
    <w:rsid w:val="00897BDF"/>
    <w:rsid w:val="008C5E08"/>
    <w:rsid w:val="008D7C7F"/>
    <w:rsid w:val="009474BB"/>
    <w:rsid w:val="0095518E"/>
    <w:rsid w:val="0099475B"/>
    <w:rsid w:val="009B11AE"/>
    <w:rsid w:val="009B326D"/>
    <w:rsid w:val="009C15E8"/>
    <w:rsid w:val="009C41A9"/>
    <w:rsid w:val="00A27DE6"/>
    <w:rsid w:val="00A801B9"/>
    <w:rsid w:val="00AB14D2"/>
    <w:rsid w:val="00B2601E"/>
    <w:rsid w:val="00B9351E"/>
    <w:rsid w:val="00BA157A"/>
    <w:rsid w:val="00BA3E2C"/>
    <w:rsid w:val="00C210FC"/>
    <w:rsid w:val="00C70E9E"/>
    <w:rsid w:val="00D3639C"/>
    <w:rsid w:val="00DC6064"/>
    <w:rsid w:val="00DD3BD3"/>
    <w:rsid w:val="00E85AAC"/>
    <w:rsid w:val="00EE737A"/>
    <w:rsid w:val="00F276FF"/>
    <w:rsid w:val="00F57EAC"/>
    <w:rsid w:val="00FA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A3E735F"/>
  <w15:docId w15:val="{775AF119-27B0-49C8-9F64-67E3D3C4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6064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DC606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C6064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semiHidden/>
    <w:unhideWhenUsed/>
    <w:rsid w:val="00F57EAC"/>
    <w:pPr>
      <w:spacing w:before="100" w:beforeAutospacing="1" w:after="100" w:afterAutospacing="1"/>
    </w:pPr>
    <w:rPr>
      <w:sz w:val="24"/>
      <w:szCs w:val="24"/>
    </w:rPr>
  </w:style>
  <w:style w:type="paragraph" w:styleId="Sprechblasentext">
    <w:name w:val="Balloon Text"/>
    <w:basedOn w:val="Standard"/>
    <w:semiHidden/>
    <w:rsid w:val="00DC606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5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438C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D83D-A058-446F-BE32-7E337FA8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Amtsgericht Mannheim</vt:lpstr>
    </vt:vector>
  </TitlesOfParts>
  <Company>Stadt Mannheim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Amtsgericht Mannheim</dc:title>
  <dc:creator>Administrator</dc:creator>
  <cp:lastModifiedBy>Brilla, Andreas (AG Mannheim)</cp:lastModifiedBy>
  <cp:revision>4</cp:revision>
  <cp:lastPrinted>2018-11-19T13:17:00Z</cp:lastPrinted>
  <dcterms:created xsi:type="dcterms:W3CDTF">2018-11-19T13:20:00Z</dcterms:created>
  <dcterms:modified xsi:type="dcterms:W3CDTF">2018-11-20T14:00:00Z</dcterms:modified>
</cp:coreProperties>
</file>